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FD" w:rsidRDefault="00527AAD" w:rsidP="00527AAD">
      <w:pPr>
        <w:jc w:val="center"/>
        <w:rPr>
          <w:rFonts w:ascii="TimelessTLig" w:hAnsi="TimelessTLig"/>
          <w:sz w:val="28"/>
          <w:szCs w:val="28"/>
        </w:rPr>
      </w:pPr>
      <w:r>
        <w:rPr>
          <w:rFonts w:ascii="TimelessTLig" w:hAnsi="TimelessTLig"/>
          <w:sz w:val="28"/>
          <w:szCs w:val="28"/>
        </w:rPr>
        <w:t>Photos of Tall Ships Coming Into Norfolk</w:t>
      </w:r>
    </w:p>
    <w:p w:rsidR="00527AAD" w:rsidRDefault="000A1E74" w:rsidP="00527AAD">
      <w:pPr>
        <w:jc w:val="center"/>
        <w:rPr>
          <w:rFonts w:ascii="TimelessTLig" w:hAnsi="TimelessTLig"/>
          <w:sz w:val="24"/>
          <w:szCs w:val="24"/>
        </w:rPr>
      </w:pPr>
      <w:r>
        <w:rPr>
          <w:rFonts w:ascii="TimelessTLig" w:hAnsi="TimelessTLig"/>
          <w:sz w:val="24"/>
          <w:szCs w:val="24"/>
        </w:rPr>
        <w:t xml:space="preserve"> Member Stuart Butler </w:t>
      </w:r>
      <w:r w:rsidR="00527AAD">
        <w:rPr>
          <w:rFonts w:ascii="TimelessTLig" w:hAnsi="TimelessTLig"/>
          <w:sz w:val="24"/>
          <w:szCs w:val="24"/>
        </w:rPr>
        <w:t xml:space="preserve">of the society </w:t>
      </w:r>
      <w:r>
        <w:rPr>
          <w:rFonts w:ascii="TimelessTLig" w:hAnsi="TimelessTLig"/>
          <w:sz w:val="24"/>
          <w:szCs w:val="24"/>
        </w:rPr>
        <w:t>from Fort Monroe,</w:t>
      </w:r>
      <w:bookmarkStart w:id="0" w:name="_GoBack"/>
      <w:bookmarkEnd w:id="0"/>
      <w:r>
        <w:rPr>
          <w:rFonts w:ascii="TimelessTLig" w:hAnsi="TimelessTLig"/>
          <w:sz w:val="24"/>
          <w:szCs w:val="24"/>
        </w:rPr>
        <w:t xml:space="preserve"> </w:t>
      </w:r>
      <w:r w:rsidR="00527AAD">
        <w:rPr>
          <w:rFonts w:ascii="TimelessTLig" w:hAnsi="TimelessTLig"/>
          <w:sz w:val="24"/>
          <w:szCs w:val="24"/>
        </w:rPr>
        <w:t>photos some tall ships coming into Norfolk</w:t>
      </w:r>
    </w:p>
    <w:p w:rsidR="0069718D" w:rsidRDefault="000A1E74" w:rsidP="00527AAD">
      <w:pPr>
        <w:jc w:val="center"/>
        <w:rPr>
          <w:rFonts w:ascii="TimelessTLig" w:hAnsi="TimelessTLig"/>
          <w:sz w:val="24"/>
          <w:szCs w:val="24"/>
        </w:rPr>
      </w:pPr>
      <w:proofErr w:type="gramStart"/>
      <w:r>
        <w:rPr>
          <w:rFonts w:ascii="TimelessTLig" w:hAnsi="TimelessTLig"/>
          <w:sz w:val="24"/>
          <w:szCs w:val="24"/>
        </w:rPr>
        <w:t>o</w:t>
      </w:r>
      <w:r w:rsidR="0069718D">
        <w:rPr>
          <w:rFonts w:ascii="TimelessTLig" w:hAnsi="TimelessTLig"/>
          <w:sz w:val="24"/>
          <w:szCs w:val="24"/>
        </w:rPr>
        <w:t>n</w:t>
      </w:r>
      <w:proofErr w:type="gramEnd"/>
      <w:r w:rsidR="0069718D">
        <w:rPr>
          <w:rFonts w:ascii="TimelessTLig" w:hAnsi="TimelessTLig"/>
          <w:sz w:val="24"/>
          <w:szCs w:val="24"/>
        </w:rPr>
        <w:t xml:space="preserve"> June 8th 2012</w:t>
      </w:r>
    </w:p>
    <w:p w:rsidR="00527AAD" w:rsidRDefault="00527AAD" w:rsidP="00527AAD">
      <w:pPr>
        <w:jc w:val="center"/>
        <w:rPr>
          <w:rFonts w:ascii="TimelessTLig" w:hAnsi="TimelessTLig"/>
          <w:sz w:val="24"/>
          <w:szCs w:val="24"/>
        </w:rPr>
      </w:pPr>
    </w:p>
    <w:p w:rsidR="00527AAD" w:rsidRDefault="00527AAD" w:rsidP="00527AAD">
      <w:pPr>
        <w:jc w:val="center"/>
        <w:rPr>
          <w:rFonts w:ascii="TimelessTLig" w:hAnsi="TimelessTLig"/>
          <w:sz w:val="24"/>
          <w:szCs w:val="24"/>
        </w:rPr>
      </w:pPr>
      <w:r>
        <w:rPr>
          <w:rFonts w:ascii="TimelessTLig" w:hAnsi="TimelessTLig"/>
          <w:noProof/>
          <w:sz w:val="24"/>
          <w:szCs w:val="24"/>
        </w:rPr>
        <w:drawing>
          <wp:inline distT="0" distB="0" distL="0" distR="0">
            <wp:extent cx="6633183" cy="4400550"/>
            <wp:effectExtent l="0" t="0" r="0" b="0"/>
            <wp:docPr id="1" name="Picture 1" descr="C:\Documents and Settings\Compaq_Owner\Local Settings\Temporary Internet Files\Content.IE5\ZS4JLZ4F\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Owner\Local Settings\Temporary Internet Files\Content.IE5\ZS4JLZ4F\DSC_0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64" cy="44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AD" w:rsidRDefault="00527AAD" w:rsidP="00527AAD">
      <w:pPr>
        <w:jc w:val="center"/>
        <w:rPr>
          <w:rFonts w:ascii="TimelessTLig" w:hAnsi="TimelessTLig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ID:%7bAF2F575C-1B04-4B40-862D-DB8C8EF8CB81%7d/DSC_00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CID:%7bAF2F575C-1B04-4B40-862D-DB8C8EF8CB81%7d/DSC_007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Ig6pX6wIAAPs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lessTLig" w:hAnsi="TimelessTLig"/>
          <w:noProof/>
          <w:sz w:val="24"/>
          <w:szCs w:val="24"/>
        </w:rPr>
        <w:drawing>
          <wp:inline distT="0" distB="0" distL="0" distR="0">
            <wp:extent cx="5269216" cy="3495675"/>
            <wp:effectExtent l="0" t="0" r="8255" b="0"/>
            <wp:docPr id="4" name="Picture 4" descr="C:\Documents and Settings\Compaq_Owner\Local Settings\Temporary Internet Files\Content.IE5\ZS4JLZ4F\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ompaq_Owner\Local Settings\Temporary Internet Files\Content.IE5\ZS4JLZ4F\DSC_0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16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8D" w:rsidRDefault="0069718D" w:rsidP="00527AAD">
      <w:pPr>
        <w:jc w:val="center"/>
        <w:rPr>
          <w:rFonts w:ascii="TimelessTLig" w:hAnsi="TimelessTLig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CID:%7bAF2F575C-1B04-4B40-862D-DB8C8EF8CB81%7d/DSC_00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CID:%7bAF2F575C-1B04-4B40-862D-DB8C8EF8CB81%7d/DSC_007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yaPAewCAAD7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lessTLig" w:hAnsi="TimelessTLig"/>
          <w:noProof/>
          <w:sz w:val="24"/>
          <w:szCs w:val="24"/>
        </w:rPr>
        <w:drawing>
          <wp:inline distT="0" distB="0" distL="0" distR="0">
            <wp:extent cx="6259887" cy="4152900"/>
            <wp:effectExtent l="0" t="0" r="7620" b="0"/>
            <wp:docPr id="6" name="Picture 6" descr="C:\Documents and Settings\Compaq_Owner\Local Settings\Temporary Internet Files\Content.IE5\ZS4JLZ4F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ompaq_Owner\Local Settings\Temporary Internet Files\Content.IE5\ZS4JLZ4F\DSC_0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8" cy="415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8D" w:rsidRDefault="0069718D" w:rsidP="00527AAD">
      <w:pPr>
        <w:jc w:val="center"/>
        <w:rPr>
          <w:rFonts w:ascii="TimelessTLig" w:hAnsi="TimelessTLig"/>
          <w:sz w:val="24"/>
          <w:szCs w:val="24"/>
        </w:rPr>
      </w:pPr>
      <w:r>
        <w:rPr>
          <w:rFonts w:ascii="TimelessTLig" w:hAnsi="TimelessTLig"/>
          <w:noProof/>
          <w:sz w:val="24"/>
          <w:szCs w:val="24"/>
        </w:rPr>
        <w:lastRenderedPageBreak/>
        <w:drawing>
          <wp:inline distT="0" distB="0" distL="0" distR="0">
            <wp:extent cx="6475249" cy="4295775"/>
            <wp:effectExtent l="0" t="0" r="1905" b="0"/>
            <wp:docPr id="7" name="Picture 7" descr="C:\Documents and Settings\Compaq_Owner\Local Settings\Temporary Internet Files\Content.IE5\ZS4JLZ4F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ompaq_Owner\Local Settings\Temporary Internet Files\Content.IE5\ZS4JLZ4F\DSC_00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49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8D" w:rsidRDefault="0069718D" w:rsidP="00527AAD">
      <w:pPr>
        <w:jc w:val="center"/>
        <w:rPr>
          <w:rFonts w:ascii="TimelessTLig" w:hAnsi="TimelessTLig"/>
          <w:sz w:val="24"/>
          <w:szCs w:val="24"/>
        </w:rPr>
      </w:pPr>
      <w:r>
        <w:rPr>
          <w:rFonts w:ascii="TimelessTLig" w:hAnsi="TimelessTLig"/>
          <w:noProof/>
          <w:sz w:val="24"/>
          <w:szCs w:val="24"/>
        </w:rPr>
        <w:drawing>
          <wp:inline distT="0" distB="0" distL="0" distR="0">
            <wp:extent cx="6331674" cy="4200525"/>
            <wp:effectExtent l="0" t="0" r="0" b="0"/>
            <wp:docPr id="9" name="Picture 9" descr="C:\Documents and Settings\Compaq_Owner\Local Settings\Temporary Internet Files\Content.IE5\ZS4JLZ4F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Compaq_Owner\Local Settings\Temporary Internet Files\Content.IE5\ZS4JLZ4F\DSC_00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75" cy="42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8D" w:rsidRPr="00527AAD" w:rsidRDefault="0069718D" w:rsidP="00527AAD">
      <w:pPr>
        <w:jc w:val="center"/>
        <w:rPr>
          <w:rFonts w:ascii="TimelessTLig" w:hAnsi="TimelessTLig"/>
          <w:sz w:val="24"/>
          <w:szCs w:val="24"/>
        </w:rPr>
      </w:pPr>
      <w:r>
        <w:rPr>
          <w:rFonts w:ascii="TimelessTLig" w:hAnsi="TimelessTLig"/>
          <w:noProof/>
          <w:sz w:val="24"/>
          <w:szCs w:val="24"/>
        </w:rPr>
        <w:lastRenderedPageBreak/>
        <w:drawing>
          <wp:inline distT="0" distB="0" distL="0" distR="0">
            <wp:extent cx="6181725" cy="9333193"/>
            <wp:effectExtent l="0" t="0" r="0" b="1905"/>
            <wp:docPr id="8" name="Picture 8" descr="C:\Documents and Settings\Compaq_Owner\Local Settings\Temporary Internet Files\Content.IE5\ZS4JLZ4F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Compaq_Owner\Local Settings\Temporary Internet Files\Content.IE5\ZS4JLZ4F\DSC_00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4" cy="93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18D" w:rsidRPr="00527AAD" w:rsidSect="00527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lessTLig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AD"/>
    <w:rsid w:val="000A1E74"/>
    <w:rsid w:val="00527AAD"/>
    <w:rsid w:val="0069718D"/>
    <w:rsid w:val="00C0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2012-06-19T01:52:00Z</dcterms:created>
  <dcterms:modified xsi:type="dcterms:W3CDTF">2012-06-19T02:15:00Z</dcterms:modified>
</cp:coreProperties>
</file>