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ABC" w:rsidRDefault="00843D62" w:rsidP="00843D62">
      <w:pPr>
        <w:jc w:val="center"/>
        <w:rPr>
          <w:b/>
        </w:rPr>
      </w:pPr>
      <w:r>
        <w:rPr>
          <w:b/>
        </w:rPr>
        <w:t>WAR OF 1812 MEMBER CHARLES BELFIELD PRESENTS INFORMATION ABOUT THE BELFIELDS OF RICHMOND COUNTY TO THE JAMES MONROE CHAPTER, SONS OF THE AMERICAN REVOLUTION SOCIETY</w:t>
      </w:r>
      <w:r w:rsidR="00E75936">
        <w:rPr>
          <w:b/>
        </w:rPr>
        <w:t xml:space="preserve"> ON AUGUST 8 2014</w:t>
      </w:r>
    </w:p>
    <w:p w:rsidR="00843D62" w:rsidRDefault="00843D62" w:rsidP="00843D62">
      <w:pPr>
        <w:jc w:val="center"/>
      </w:pPr>
      <w:r>
        <w:t>In his talk he</w:t>
      </w:r>
      <w:r>
        <w:t xml:space="preserve"> play</w:t>
      </w:r>
      <w:r>
        <w:t>s</w:t>
      </w:r>
      <w:r>
        <w:t xml:space="preserve"> the part of six gen</w:t>
      </w:r>
      <w:r>
        <w:t>e</w:t>
      </w:r>
      <w:r>
        <w:t xml:space="preserve">rations of </w:t>
      </w:r>
      <w:r>
        <w:t xml:space="preserve">the </w:t>
      </w:r>
      <w:r w:rsidR="00E75936">
        <w:t>Belfield family, dresses separately for each period</w:t>
      </w:r>
      <w:r>
        <w:t xml:space="preserve"> and speak</w:t>
      </w:r>
      <w:r>
        <w:t>s</w:t>
      </w:r>
      <w:r>
        <w:t xml:space="preserve"> of the history of that era</w:t>
      </w:r>
      <w:r w:rsidR="00FE6518">
        <w:t xml:space="preserve"> and how his family was invo</w:t>
      </w:r>
      <w:bookmarkStart w:id="0" w:name="_GoBack"/>
      <w:bookmarkEnd w:id="0"/>
      <w:r w:rsidR="00E75936">
        <w:t>lved</w:t>
      </w:r>
      <w:r>
        <w:t>.</w:t>
      </w:r>
      <w:r>
        <w:t xml:space="preserve"> </w:t>
      </w:r>
      <w:r w:rsidR="00E75936">
        <w:t>In one of these he</w:t>
      </w:r>
      <w:r>
        <w:t xml:space="preserve"> play</w:t>
      </w:r>
      <w:r w:rsidR="00E75936">
        <w:t>s</w:t>
      </w:r>
      <w:r>
        <w:t xml:space="preserve"> the part of Joseph Belfield</w:t>
      </w:r>
      <w:r>
        <w:t>, the 1812 soldier</w:t>
      </w:r>
      <w:r w:rsidR="00E75936">
        <w:t xml:space="preserve"> while</w:t>
      </w:r>
      <w:r>
        <w:t xml:space="preserve"> dressed in his</w:t>
      </w:r>
      <w:r w:rsidR="00E75936">
        <w:t xml:space="preserve"> 1812 uniform. He also </w:t>
      </w:r>
      <w:r>
        <w:t>gave a 10 min</w:t>
      </w:r>
      <w:r w:rsidR="00E75936">
        <w:t>ute talk about the 1812 war on the N</w:t>
      </w:r>
      <w:r>
        <w:t>orthern Neck.</w:t>
      </w:r>
    </w:p>
    <w:p w:rsidR="00E75936" w:rsidRDefault="00E75936" w:rsidP="00843D62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459855" cy="4852668"/>
            <wp:effectExtent l="0" t="0" r="0" b="5715"/>
            <wp:docPr id="1" name="Picture 1" descr="E:\P808007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8080072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485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936" w:rsidRDefault="00E75936" w:rsidP="00843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08470" cy="5106353"/>
            <wp:effectExtent l="0" t="0" r="0" b="0"/>
            <wp:docPr id="2" name="Picture 2" descr="E:\P8080086 - A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8080086 - A - Copy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852" cy="511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936" w:rsidRDefault="00E75936" w:rsidP="00843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48475" cy="5143500"/>
            <wp:effectExtent l="0" t="0" r="9525" b="0"/>
            <wp:docPr id="3" name="Picture 3" descr="E:\P8080104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8080104 - Copy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936" w:rsidRDefault="00FE6518" w:rsidP="00843D62">
      <w:pPr>
        <w:jc w:val="center"/>
        <w:rPr>
          <w:b/>
        </w:rPr>
      </w:pPr>
      <w:r>
        <w:rPr>
          <w:b/>
        </w:rPr>
        <w:t xml:space="preserve">Above he is shown </w:t>
      </w:r>
      <w:proofErr w:type="gramStart"/>
      <w:r>
        <w:rPr>
          <w:b/>
        </w:rPr>
        <w:t>with</w:t>
      </w:r>
      <w:r w:rsidR="00E75936">
        <w:rPr>
          <w:b/>
        </w:rPr>
        <w:t xml:space="preserve">  a</w:t>
      </w:r>
      <w:proofErr w:type="gramEnd"/>
      <w:r w:rsidR="00E75936">
        <w:rPr>
          <w:b/>
        </w:rPr>
        <w:t xml:space="preserve"> cannon ball from th</w:t>
      </w:r>
      <w:r>
        <w:rPr>
          <w:b/>
        </w:rPr>
        <w:t>e W</w:t>
      </w:r>
      <w:r w:rsidR="00E75936">
        <w:rPr>
          <w:b/>
        </w:rPr>
        <w:t>ar of 1812 found in the yard of his ancestors home that was burned by the British in December 1814</w:t>
      </w:r>
    </w:p>
    <w:p w:rsidR="00FE6518" w:rsidRDefault="00FE6518" w:rsidP="00843D6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48475" cy="5133975"/>
            <wp:effectExtent l="0" t="0" r="9525" b="9525"/>
            <wp:docPr id="4" name="Picture 4" descr="C:\Documents and Settings\Compaq_Owner.YOUR-D0F670B45A\Desktop\Belle Mount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aq_Owner.YOUR-D0F670B45A\Desktop\Belle Mount Hous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18" w:rsidRPr="00843D62" w:rsidRDefault="00FE6518" w:rsidP="00843D62">
      <w:pPr>
        <w:jc w:val="center"/>
        <w:rPr>
          <w:b/>
        </w:rPr>
      </w:pPr>
      <w:r>
        <w:rPr>
          <w:b/>
        </w:rPr>
        <w:t xml:space="preserve">The above photo shows him in front of the entrance portion of the original </w:t>
      </w:r>
      <w:proofErr w:type="spellStart"/>
      <w:r>
        <w:rPr>
          <w:b/>
        </w:rPr>
        <w:t>Bellemont</w:t>
      </w:r>
      <w:proofErr w:type="spellEnd"/>
      <w:r>
        <w:rPr>
          <w:b/>
        </w:rPr>
        <w:t xml:space="preserve"> home of his War of 1812 ancestor. Only that portion remained with the bricks after the British burned the house in the first few days of December 1814</w:t>
      </w:r>
    </w:p>
    <w:sectPr w:rsidR="00FE6518" w:rsidRPr="00843D62" w:rsidSect="00E759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D62"/>
    <w:rsid w:val="00843D62"/>
    <w:rsid w:val="00C11ABC"/>
    <w:rsid w:val="00E75936"/>
    <w:rsid w:val="00FE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2</cp:revision>
  <dcterms:created xsi:type="dcterms:W3CDTF">2014-09-16T22:35:00Z</dcterms:created>
  <dcterms:modified xsi:type="dcterms:W3CDTF">2014-09-16T22:35:00Z</dcterms:modified>
</cp:coreProperties>
</file>