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D6" w:rsidRDefault="00FD1603" w:rsidP="00FD16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WAR OF 1812 &amp; REVOLUTIONARY WAR VETS HONORED IN A CEREMONY OCTOBER 5</w:t>
      </w:r>
      <w:r w:rsidRPr="00FD1603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2013 IN DUMFRIES, PRINCE WILLIAM COUNTY, </w:t>
      </w:r>
      <w:proofErr w:type="gramStart"/>
      <w:r>
        <w:rPr>
          <w:b/>
          <w:sz w:val="24"/>
          <w:szCs w:val="24"/>
        </w:rPr>
        <w:t>VIRGINIA</w:t>
      </w:r>
      <w:proofErr w:type="gramEnd"/>
    </w:p>
    <w:p w:rsidR="00FD1603" w:rsidRPr="00291BD7" w:rsidRDefault="00FD1603" w:rsidP="00FD16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1603">
        <w:rPr>
          <w:rFonts w:ascii="Arial" w:eastAsia="Times New Roman" w:hAnsi="Arial" w:cs="Arial"/>
          <w:sz w:val="24"/>
          <w:szCs w:val="24"/>
        </w:rPr>
        <w:t xml:space="preserve">A joint ceremony between the Col </w:t>
      </w:r>
      <w:proofErr w:type="spellStart"/>
      <w:r w:rsidRPr="00FD1603">
        <w:rPr>
          <w:rFonts w:ascii="Arial" w:eastAsia="Times New Roman" w:hAnsi="Arial" w:cs="Arial"/>
          <w:sz w:val="24"/>
          <w:szCs w:val="24"/>
        </w:rPr>
        <w:t>Wlliam</w:t>
      </w:r>
      <w:proofErr w:type="spellEnd"/>
      <w:r w:rsidRPr="00FD1603">
        <w:rPr>
          <w:rFonts w:ascii="Arial" w:eastAsia="Times New Roman" w:hAnsi="Arial" w:cs="Arial"/>
          <w:sz w:val="24"/>
          <w:szCs w:val="24"/>
        </w:rPr>
        <w:t xml:space="preserve"> Grayson Chapter, VASSAR and the War of 1812 Society in VA took place in Dumfries, Prince William County on October 5th at the </w:t>
      </w:r>
      <w:proofErr w:type="spellStart"/>
      <w:r w:rsidRPr="00FD1603">
        <w:rPr>
          <w:rFonts w:ascii="Arial" w:eastAsia="Times New Roman" w:hAnsi="Arial" w:cs="Arial"/>
          <w:sz w:val="24"/>
          <w:szCs w:val="24"/>
        </w:rPr>
        <w:t>Tebbsdale</w:t>
      </w:r>
      <w:proofErr w:type="spellEnd"/>
      <w:r w:rsidRPr="00FD1603">
        <w:rPr>
          <w:rFonts w:ascii="Arial" w:eastAsia="Times New Roman" w:hAnsi="Arial" w:cs="Arial"/>
          <w:sz w:val="24"/>
          <w:szCs w:val="24"/>
        </w:rPr>
        <w:t xml:space="preserve"> Cemetery on Possum Point Road</w:t>
      </w:r>
      <w:r w:rsidR="00291B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  <w:r w:rsidRPr="00FD1603">
        <w:rPr>
          <w:rFonts w:ascii="Arial" w:eastAsia="Times New Roman" w:hAnsi="Arial" w:cs="Arial"/>
          <w:sz w:val="24"/>
          <w:szCs w:val="24"/>
        </w:rPr>
        <w:t>Some photos and scans are attached</w:t>
      </w:r>
    </w:p>
    <w:p w:rsidR="00FD1603" w:rsidRDefault="00A742A7" w:rsidP="00A742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4699000" cy="7462504"/>
            <wp:effectExtent l="0" t="0" r="6350" b="5715"/>
            <wp:docPr id="1" name="Picture 1" descr="L:\SCAN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SCAN0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29" cy="74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A7" w:rsidRPr="00FD1603" w:rsidRDefault="00A742A7" w:rsidP="00A742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82919" cy="7950200"/>
            <wp:effectExtent l="0" t="0" r="0" b="0"/>
            <wp:docPr id="2" name="Picture 2" descr="L:\SCAN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SCAN0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65" cy="795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603" w:rsidRDefault="00A742A7" w:rsidP="00FD160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DBF48E6" wp14:editId="5E5C9E08">
            <wp:extent cx="5575300" cy="4186734"/>
            <wp:effectExtent l="0" t="0" r="6350" b="4445"/>
            <wp:docPr id="3" name="Picture 3" descr="L:\LEXCOPY051\1812 Spence, John Tebbs Cem, Dumfries, Pr Wm 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LEXCOPY051\1812 Spence, John Tebbs Cem, Dumfries, Pr Wm C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A7" w:rsidRDefault="00A742A7" w:rsidP="00FD1603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Gravestone of John Spence.</w:t>
      </w:r>
      <w:proofErr w:type="gramEnd"/>
      <w:r>
        <w:rPr>
          <w:b/>
          <w:sz w:val="24"/>
          <w:szCs w:val="24"/>
        </w:rPr>
        <w:t xml:space="preserve"> Below shows grave marker unveiled in the ceremony</w:t>
      </w:r>
    </w:p>
    <w:p w:rsidR="00A742A7" w:rsidRDefault="00A742A7" w:rsidP="00FD160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095625" cy="4127500"/>
            <wp:effectExtent l="0" t="0" r="9525" b="6350"/>
            <wp:docPr id="5" name="Picture 5" descr="L:\LEXCOPY051\1812 Spence, John Tebbs Cem, Dumfries. Pr Wm 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LEXCOPY051\1812 Spence, John Tebbs Cem, Dumfries. Pr Wm 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A7" w:rsidRDefault="00A742A7" w:rsidP="00FD160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067300" cy="6780879"/>
            <wp:effectExtent l="0" t="0" r="0" b="1270"/>
            <wp:docPr id="6" name="Picture 6" descr="L:\LEXCOPY051\Rev War Tebbs, Willoughby Tebbs Cem, Dumf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LEXCOPY051\Rev War Tebbs, Willoughby Tebbs Cem, Dumfri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362" cy="6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A7" w:rsidRDefault="00A742A7" w:rsidP="00FD16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Gravestone of </w:t>
      </w:r>
      <w:r w:rsidR="00D741B8">
        <w:rPr>
          <w:b/>
          <w:sz w:val="24"/>
          <w:szCs w:val="24"/>
        </w:rPr>
        <w:t xml:space="preserve">Willoughby </w:t>
      </w:r>
      <w:proofErr w:type="spellStart"/>
      <w:r w:rsidR="00D741B8">
        <w:rPr>
          <w:b/>
          <w:sz w:val="24"/>
          <w:szCs w:val="24"/>
        </w:rPr>
        <w:t>Tebbs</w:t>
      </w:r>
      <w:proofErr w:type="spellEnd"/>
      <w:r w:rsidR="00D741B8">
        <w:rPr>
          <w:b/>
          <w:sz w:val="24"/>
          <w:szCs w:val="24"/>
        </w:rPr>
        <w:t xml:space="preserve"> with SAR grave marker unveiled in the ceremony</w:t>
      </w:r>
    </w:p>
    <w:p w:rsidR="00D741B8" w:rsidRDefault="00D741B8" w:rsidP="00FD160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803900" cy="4359491"/>
            <wp:effectExtent l="0" t="0" r="6350" b="3175"/>
            <wp:docPr id="8" name="Picture 8" descr="L:\LEXCOPY051\DSCN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LEXCOPY051\DSCN07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54" cy="43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B8" w:rsidRDefault="00D741B8" w:rsidP="00FD16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During the ceremony information about the veterans is given and below the SAR maker is unveiled</w:t>
      </w:r>
      <w:r>
        <w:rPr>
          <w:b/>
          <w:noProof/>
          <w:sz w:val="24"/>
          <w:szCs w:val="24"/>
        </w:rPr>
        <w:drawing>
          <wp:inline distT="0" distB="0" distL="0" distR="0">
            <wp:extent cx="4813366" cy="3619500"/>
            <wp:effectExtent l="0" t="0" r="6350" b="0"/>
            <wp:docPr id="9" name="Picture 9" descr="L:\LEXCOPY051\DSCN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LEXCOPY051\DSCN07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66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B8" w:rsidRDefault="00D741B8" w:rsidP="00FD160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372100" cy="4014530"/>
            <wp:effectExtent l="0" t="0" r="0" b="5080"/>
            <wp:docPr id="10" name="Picture 10" descr="L:\LEXCOPY051\DSCN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LEXCOPY051\DSCN07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1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B8" w:rsidRDefault="00D741B8" w:rsidP="00FD16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And wreaths are presented</w:t>
      </w:r>
    </w:p>
    <w:p w:rsidR="00D741B8" w:rsidRDefault="00D741B8" w:rsidP="00FD160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299072" cy="4394200"/>
            <wp:effectExtent l="0" t="0" r="0" b="6350"/>
            <wp:docPr id="12" name="Picture 12" descr="L:\LEXCOPY051\DSCN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LEXCOPY051\DSCN0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98" cy="439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B8" w:rsidRDefault="00D741B8" w:rsidP="00FD160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346700" cy="7128934"/>
            <wp:effectExtent l="0" t="0" r="6350" b="0"/>
            <wp:docPr id="13" name="Picture 13" descr="L:\LEXCOPY051\DSCN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LEXCOPY051\DSCN07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1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B8" w:rsidRDefault="00D741B8" w:rsidP="00FD16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 musket salute is given by musket firers from each society</w:t>
      </w:r>
    </w:p>
    <w:p w:rsidR="00D741B8" w:rsidRDefault="00D741B8" w:rsidP="00FD160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130800" cy="3858200"/>
            <wp:effectExtent l="0" t="0" r="0" b="9525"/>
            <wp:docPr id="14" name="Picture 14" descr="L:\LEXCOPY051\DSCN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LEXCOPY051\DSCN07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B8" w:rsidRDefault="00D741B8" w:rsidP="00FD16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Below some o</w:t>
      </w:r>
      <w:r w:rsidR="00291BD7">
        <w:rPr>
          <w:b/>
          <w:sz w:val="24"/>
          <w:szCs w:val="24"/>
        </w:rPr>
        <w:t>f the attendees form for a grou</w:t>
      </w:r>
      <w:r>
        <w:rPr>
          <w:b/>
          <w:sz w:val="24"/>
          <w:szCs w:val="24"/>
        </w:rPr>
        <w:t>p photo</w:t>
      </w:r>
    </w:p>
    <w:p w:rsidR="00291BD7" w:rsidRPr="00FD1603" w:rsidRDefault="00291BD7" w:rsidP="00FD160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469467" cy="4102100"/>
            <wp:effectExtent l="0" t="0" r="0" b="0"/>
            <wp:docPr id="16" name="Picture 16" descr="L:\LEXCOPY051\DSCN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LEXCOPY051\DSCN0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67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BD7" w:rsidRPr="00FD1603" w:rsidSect="00FD16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603"/>
    <w:rsid w:val="00291BD7"/>
    <w:rsid w:val="006D1FBD"/>
    <w:rsid w:val="00A742A7"/>
    <w:rsid w:val="00D741B8"/>
    <w:rsid w:val="00DB5F8D"/>
    <w:rsid w:val="00FD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0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64437-2A73-49A6-8672-4323DAE0E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1</cp:revision>
  <dcterms:created xsi:type="dcterms:W3CDTF">2013-10-12T20:12:00Z</dcterms:created>
  <dcterms:modified xsi:type="dcterms:W3CDTF">2013-10-12T20:54:00Z</dcterms:modified>
</cp:coreProperties>
</file>