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17" w:rsidRDefault="00F43FFD" w:rsidP="00F43FFD">
      <w:pPr>
        <w:jc w:val="center"/>
        <w:rPr>
          <w:b/>
          <w:sz w:val="24"/>
          <w:szCs w:val="24"/>
        </w:rPr>
      </w:pPr>
      <w:r w:rsidRPr="00F43FFD">
        <w:rPr>
          <w:b/>
          <w:sz w:val="24"/>
          <w:szCs w:val="24"/>
        </w:rPr>
        <w:t xml:space="preserve">Grave Marking Ceremony </w:t>
      </w:r>
      <w:proofErr w:type="gramStart"/>
      <w:r w:rsidRPr="00F43FFD">
        <w:rPr>
          <w:b/>
          <w:sz w:val="24"/>
          <w:szCs w:val="24"/>
        </w:rPr>
        <w:t>For</w:t>
      </w:r>
      <w:proofErr w:type="gramEnd"/>
      <w:r w:rsidRPr="00F43FFD">
        <w:rPr>
          <w:b/>
          <w:sz w:val="24"/>
          <w:szCs w:val="24"/>
        </w:rPr>
        <w:t xml:space="preserve"> </w:t>
      </w:r>
      <w:proofErr w:type="spellStart"/>
      <w:r w:rsidRPr="00F43FFD">
        <w:rPr>
          <w:b/>
          <w:sz w:val="24"/>
          <w:szCs w:val="24"/>
        </w:rPr>
        <w:t>Rezin</w:t>
      </w:r>
      <w:proofErr w:type="spellEnd"/>
      <w:r w:rsidRPr="00F43FFD">
        <w:rPr>
          <w:b/>
          <w:sz w:val="24"/>
          <w:szCs w:val="24"/>
        </w:rPr>
        <w:t xml:space="preserve"> </w:t>
      </w:r>
      <w:proofErr w:type="spellStart"/>
      <w:r w:rsidRPr="00F43FFD">
        <w:rPr>
          <w:b/>
          <w:sz w:val="24"/>
          <w:szCs w:val="24"/>
        </w:rPr>
        <w:t>Willcoxon</w:t>
      </w:r>
      <w:proofErr w:type="spellEnd"/>
      <w:r w:rsidR="00F86C10">
        <w:rPr>
          <w:b/>
          <w:sz w:val="24"/>
          <w:szCs w:val="24"/>
        </w:rPr>
        <w:t>, 3pm</w:t>
      </w:r>
      <w:r w:rsidRPr="00F43FFD">
        <w:rPr>
          <w:b/>
          <w:sz w:val="24"/>
          <w:szCs w:val="24"/>
        </w:rPr>
        <w:t xml:space="preserve"> 20 September 2014, Fairfax, VA</w:t>
      </w:r>
      <w:r>
        <w:rPr>
          <w:noProof/>
        </w:rPr>
        <w:drawing>
          <wp:inline distT="0" distB="0" distL="0" distR="0">
            <wp:extent cx="5936615" cy="5875655"/>
            <wp:effectExtent l="0" t="0" r="6985" b="0"/>
            <wp:docPr id="1" name="Picture 1" descr="C:\Documents and Settings\Compaq_Owner.YOUR-D0F670B45A\Desktop\Willcoxon, Rezin, Historic Blenhelm, Fairf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paq_Owner.YOUR-D0F670B45A\Desktop\Willcoxon, Rezin, Historic Blenhelm, Fairfa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87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FD" w:rsidRPr="00F43FFD" w:rsidRDefault="000C1477" w:rsidP="00F43FF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Information about him:</w:t>
      </w:r>
      <w:r w:rsidR="00F43FFD" w:rsidRPr="00F43FFD">
        <w:rPr>
          <w:rFonts w:ascii="Calibri" w:eastAsia="Times New Roman" w:hAnsi="Calibri" w:cs="Calibri"/>
        </w:rPr>
        <w:t>  He served as the captain of</w:t>
      </w:r>
      <w:r w:rsidR="00F86C10">
        <w:rPr>
          <w:rFonts w:ascii="Calibri" w:eastAsia="Times New Roman" w:hAnsi="Calibri" w:cs="Calibri"/>
        </w:rPr>
        <w:t xml:space="preserve"> a troop of </w:t>
      </w:r>
      <w:proofErr w:type="spellStart"/>
      <w:r w:rsidR="00F86C10">
        <w:rPr>
          <w:rFonts w:ascii="Calibri" w:eastAsia="Times New Roman" w:hAnsi="Calibri" w:cs="Calibri"/>
        </w:rPr>
        <w:t>c</w:t>
      </w:r>
      <w:r w:rsidR="00F4042E">
        <w:rPr>
          <w:rFonts w:ascii="Calibri" w:eastAsia="Times New Roman" w:hAnsi="Calibri" w:cs="Calibri"/>
        </w:rPr>
        <w:t>alvary</w:t>
      </w:r>
      <w:proofErr w:type="spellEnd"/>
      <w:r w:rsidR="00F4042E">
        <w:rPr>
          <w:rFonts w:ascii="Calibri" w:eastAsia="Times New Roman" w:hAnsi="Calibri" w:cs="Calibri"/>
        </w:rPr>
        <w:t>,</w:t>
      </w:r>
      <w:r w:rsidR="00F43FFD" w:rsidRPr="00F43FFD">
        <w:rPr>
          <w:rFonts w:ascii="Calibri" w:eastAsia="Times New Roman" w:hAnsi="Calibri" w:cs="Calibri"/>
        </w:rPr>
        <w:t xml:space="preserve"> one </w:t>
      </w:r>
      <w:proofErr w:type="gramStart"/>
      <w:r w:rsidR="00F43FFD" w:rsidRPr="00F43FFD">
        <w:rPr>
          <w:rFonts w:ascii="Calibri" w:eastAsia="Times New Roman" w:hAnsi="Calibri" w:cs="Calibri"/>
        </w:rPr>
        <w:t>two 60</w:t>
      </w:r>
      <w:r w:rsidR="00F43FFD" w:rsidRPr="00F43FFD">
        <w:rPr>
          <w:rFonts w:ascii="Calibri" w:eastAsia="Times New Roman" w:hAnsi="Calibri" w:cs="Calibri"/>
          <w:vertAlign w:val="superscript"/>
        </w:rPr>
        <w:t>th</w:t>
      </w:r>
      <w:proofErr w:type="gramEnd"/>
      <w:r w:rsidR="00F43FFD" w:rsidRPr="00F43FFD">
        <w:rPr>
          <w:rFonts w:ascii="Calibri" w:eastAsia="Times New Roman" w:hAnsi="Calibri" w:cs="Calibri"/>
        </w:rPr>
        <w:t xml:space="preserve"> Virginia Cavalry troops who w</w:t>
      </w:r>
      <w:r w:rsidR="0074124A">
        <w:rPr>
          <w:rFonts w:ascii="Calibri" w:eastAsia="Times New Roman" w:hAnsi="Calibri" w:cs="Calibri"/>
        </w:rPr>
        <w:t>ere sent to</w:t>
      </w:r>
      <w:r w:rsidR="00F4042E">
        <w:rPr>
          <w:rFonts w:ascii="Calibri" w:eastAsia="Times New Roman" w:hAnsi="Calibri" w:cs="Calibri"/>
        </w:rPr>
        <w:t xml:space="preserve"> Washington, DC</w:t>
      </w:r>
      <w:r w:rsidR="00F86C10">
        <w:rPr>
          <w:rFonts w:ascii="Calibri" w:eastAsia="Times New Roman" w:hAnsi="Calibri" w:cs="Calibri"/>
        </w:rPr>
        <w:t>. B</w:t>
      </w:r>
      <w:r w:rsidR="00F4042E">
        <w:rPr>
          <w:rFonts w:ascii="Calibri" w:eastAsia="Times New Roman" w:hAnsi="Calibri" w:cs="Calibri"/>
        </w:rPr>
        <w:t xml:space="preserve">ut </w:t>
      </w:r>
      <w:r>
        <w:rPr>
          <w:rFonts w:ascii="Calibri" w:eastAsia="Times New Roman" w:hAnsi="Calibri" w:cs="Calibri"/>
        </w:rPr>
        <w:t xml:space="preserve">they </w:t>
      </w:r>
      <w:r w:rsidR="00F4042E">
        <w:rPr>
          <w:rFonts w:ascii="Calibri" w:eastAsia="Times New Roman" w:hAnsi="Calibri" w:cs="Calibri"/>
        </w:rPr>
        <w:t>arrived too late to be sent to</w:t>
      </w:r>
      <w:r w:rsidR="00F43FFD">
        <w:rPr>
          <w:rFonts w:ascii="Calibri" w:eastAsia="Times New Roman" w:hAnsi="Calibri" w:cs="Calibri"/>
        </w:rPr>
        <w:t xml:space="preserve"> Bladensburg</w:t>
      </w:r>
      <w:r w:rsidR="00F4042E">
        <w:rPr>
          <w:rFonts w:ascii="Calibri" w:eastAsia="Times New Roman" w:hAnsi="Calibri" w:cs="Calibri"/>
        </w:rPr>
        <w:t xml:space="preserve"> to stop the British advance to the District of Columbia</w:t>
      </w:r>
      <w:r w:rsidR="00F43FFD">
        <w:rPr>
          <w:rFonts w:ascii="Calibri" w:eastAsia="Times New Roman" w:hAnsi="Calibri" w:cs="Calibri"/>
        </w:rPr>
        <w:t>. </w:t>
      </w:r>
      <w:r w:rsidR="00F86C10">
        <w:rPr>
          <w:rFonts w:ascii="Calibri" w:eastAsia="Times New Roman" w:hAnsi="Calibri" w:cs="Calibri"/>
        </w:rPr>
        <w:t>They did however proceed to Baltimore as part of the Virginia’s 6</w:t>
      </w:r>
      <w:r w:rsidR="00F86C10" w:rsidRPr="00F86C10">
        <w:rPr>
          <w:rFonts w:ascii="Calibri" w:eastAsia="Times New Roman" w:hAnsi="Calibri" w:cs="Calibri"/>
          <w:vertAlign w:val="superscript"/>
        </w:rPr>
        <w:t>th</w:t>
      </w:r>
      <w:r w:rsidR="00F86C10">
        <w:rPr>
          <w:rFonts w:ascii="Calibri" w:eastAsia="Times New Roman" w:hAnsi="Calibri" w:cs="Calibri"/>
        </w:rPr>
        <w:t xml:space="preserve"> Brigade</w:t>
      </w:r>
      <w:r w:rsidR="0074124A">
        <w:rPr>
          <w:rFonts w:ascii="Calibri" w:eastAsia="Times New Roman" w:hAnsi="Calibri" w:cs="Calibri"/>
        </w:rPr>
        <w:t>.</w:t>
      </w:r>
      <w:r w:rsidR="00F86C10">
        <w:rPr>
          <w:rFonts w:ascii="Calibri" w:eastAsia="Times New Roman" w:hAnsi="Calibri" w:cs="Calibri"/>
        </w:rPr>
        <w:t xml:space="preserve"> </w:t>
      </w:r>
      <w:r w:rsidR="00F43FFD">
        <w:rPr>
          <w:rFonts w:ascii="Calibri" w:eastAsia="Times New Roman" w:hAnsi="Calibri" w:cs="Calibri"/>
        </w:rPr>
        <w:t>His</w:t>
      </w:r>
      <w:r w:rsidR="00F43FFD" w:rsidRPr="00F43FFD">
        <w:rPr>
          <w:rFonts w:ascii="Calibri" w:eastAsia="Times New Roman" w:hAnsi="Calibri" w:cs="Calibri"/>
        </w:rPr>
        <w:t xml:space="preserve"> federal servi</w:t>
      </w:r>
      <w:r w:rsidR="00F86C10">
        <w:rPr>
          <w:rFonts w:ascii="Calibri" w:eastAsia="Times New Roman" w:hAnsi="Calibri" w:cs="Calibri"/>
        </w:rPr>
        <w:t>ce was from August 23-31, 1814.</w:t>
      </w:r>
    </w:p>
    <w:p w:rsidR="00F43FFD" w:rsidRPr="00F43FFD" w:rsidRDefault="00F43FFD" w:rsidP="00F43FFD">
      <w:pPr>
        <w:spacing w:after="0" w:line="240" w:lineRule="auto"/>
        <w:rPr>
          <w:rFonts w:ascii="Calibri" w:eastAsia="Times New Roman" w:hAnsi="Calibri" w:cs="Calibri"/>
        </w:rPr>
      </w:pPr>
    </w:p>
    <w:p w:rsidR="00F43FFD" w:rsidRPr="00F43FFD" w:rsidRDefault="000C1477" w:rsidP="00F43FF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</w:t>
      </w:r>
      <w:r>
        <w:t>City of Fairfax Bicentennial Event</w:t>
      </w:r>
      <w:r w:rsidR="00F43FF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begins </w:t>
      </w:r>
      <w:r w:rsidR="00F43FFD">
        <w:rPr>
          <w:rFonts w:ascii="Calibri" w:eastAsia="Times New Roman" w:hAnsi="Calibri" w:cs="Calibri"/>
        </w:rPr>
        <w:t>at 11am</w:t>
      </w:r>
      <w:r w:rsidR="00F4042E">
        <w:rPr>
          <w:rFonts w:ascii="Calibri" w:eastAsia="Times New Roman" w:hAnsi="Calibri" w:cs="Calibri"/>
        </w:rPr>
        <w:t xml:space="preserve">. Details may be obtained from Andrea J </w:t>
      </w:r>
      <w:proofErr w:type="spellStart"/>
      <w:r w:rsidR="00F4042E">
        <w:rPr>
          <w:rFonts w:ascii="Calibri" w:eastAsia="Times New Roman" w:hAnsi="Calibri" w:cs="Calibri"/>
        </w:rPr>
        <w:t>L</w:t>
      </w:r>
      <w:r>
        <w:rPr>
          <w:rFonts w:ascii="Calibri" w:eastAsia="Times New Roman" w:hAnsi="Calibri" w:cs="Calibri"/>
        </w:rPr>
        <w:t>oewenwarter</w:t>
      </w:r>
      <w:proofErr w:type="spellEnd"/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tel</w:t>
      </w:r>
      <w:proofErr w:type="spellEnd"/>
      <w:r>
        <w:rPr>
          <w:rFonts w:ascii="Calibri" w:eastAsia="Times New Roman" w:hAnsi="Calibri" w:cs="Calibri"/>
        </w:rPr>
        <w:t xml:space="preserve"> (703) 571-6728 or e-mail </w:t>
      </w:r>
      <w:r w:rsidRPr="000C1477">
        <w:rPr>
          <w:rFonts w:ascii="Calibri" w:eastAsia="Times New Roman" w:hAnsi="Calibri" w:cs="Calibri"/>
        </w:rPr>
        <w:t>Andrea.Loewenwarter@fairfaxva.gov</w:t>
      </w:r>
      <w:r w:rsidR="00F4042E">
        <w:rPr>
          <w:rFonts w:ascii="Calibri" w:eastAsia="Times New Roman" w:hAnsi="Calibri" w:cs="Calibri"/>
        </w:rPr>
        <w:t xml:space="preserve"> T</w:t>
      </w:r>
      <w:r w:rsidR="00F43FFD">
        <w:rPr>
          <w:rFonts w:ascii="Calibri" w:eastAsia="Times New Roman" w:hAnsi="Calibri" w:cs="Calibri"/>
        </w:rPr>
        <w:t>he War of 1812 Society</w:t>
      </w:r>
      <w:r w:rsidR="00F4042E">
        <w:rPr>
          <w:rFonts w:ascii="Calibri" w:eastAsia="Times New Roman" w:hAnsi="Calibri" w:cs="Calibri"/>
        </w:rPr>
        <w:t xml:space="preserve"> in Virginia</w:t>
      </w:r>
      <w:r w:rsidR="00F43FFD">
        <w:rPr>
          <w:rFonts w:ascii="Calibri" w:eastAsia="Times New Roman" w:hAnsi="Calibri" w:cs="Calibri"/>
        </w:rPr>
        <w:t xml:space="preserve"> grave marking ceremony commenc</w:t>
      </w:r>
      <w:r w:rsidR="00F4042E">
        <w:rPr>
          <w:rFonts w:ascii="Calibri" w:eastAsia="Times New Roman" w:hAnsi="Calibri" w:cs="Calibri"/>
        </w:rPr>
        <w:t>es</w:t>
      </w:r>
      <w:r w:rsidR="00F43FFD">
        <w:rPr>
          <w:rFonts w:ascii="Calibri" w:eastAsia="Times New Roman" w:hAnsi="Calibri" w:cs="Calibri"/>
        </w:rPr>
        <w:t xml:space="preserve"> at 3 pm.  T</w:t>
      </w:r>
      <w:r w:rsidR="00F43FFD" w:rsidRPr="00F43FFD">
        <w:rPr>
          <w:rFonts w:ascii="Calibri" w:eastAsia="Times New Roman" w:hAnsi="Calibri" w:cs="Calibri"/>
        </w:rPr>
        <w:t xml:space="preserve">he cemetery is in the front yard right next to the main artery, Old Lee highway. Mayor and City Council </w:t>
      </w:r>
      <w:r w:rsidR="00F43FFD">
        <w:rPr>
          <w:rFonts w:ascii="Calibri" w:eastAsia="Times New Roman" w:hAnsi="Calibri" w:cs="Calibri"/>
        </w:rPr>
        <w:t xml:space="preserve">members from Fairfax </w:t>
      </w:r>
      <w:r w:rsidR="00F43FFD" w:rsidRPr="00F43FFD">
        <w:rPr>
          <w:rFonts w:ascii="Calibri" w:eastAsia="Times New Roman" w:hAnsi="Calibri" w:cs="Calibri"/>
        </w:rPr>
        <w:t xml:space="preserve">and </w:t>
      </w:r>
      <w:proofErr w:type="spellStart"/>
      <w:r w:rsidR="00F43FFD" w:rsidRPr="00F43FFD">
        <w:rPr>
          <w:rFonts w:ascii="Calibri" w:eastAsia="Times New Roman" w:hAnsi="Calibri" w:cs="Calibri"/>
        </w:rPr>
        <w:t>W</w:t>
      </w:r>
      <w:r w:rsidR="00F86C10">
        <w:rPr>
          <w:rFonts w:ascii="Calibri" w:eastAsia="Times New Roman" w:hAnsi="Calibri" w:cs="Calibri"/>
        </w:rPr>
        <w:t>illcoxon</w:t>
      </w:r>
      <w:proofErr w:type="spellEnd"/>
      <w:r w:rsidR="00F86C10">
        <w:rPr>
          <w:rFonts w:ascii="Calibri" w:eastAsia="Times New Roman" w:hAnsi="Calibri" w:cs="Calibri"/>
        </w:rPr>
        <w:t xml:space="preserve"> descendants are planning on</w:t>
      </w:r>
      <w:r w:rsidR="00F43FFD">
        <w:rPr>
          <w:rFonts w:ascii="Calibri" w:eastAsia="Times New Roman" w:hAnsi="Calibri" w:cs="Calibri"/>
        </w:rPr>
        <w:t xml:space="preserve"> attending.</w:t>
      </w:r>
      <w:r w:rsidR="00F86C10">
        <w:rPr>
          <w:rFonts w:ascii="Calibri" w:eastAsia="Times New Roman" w:hAnsi="Calibri" w:cs="Calibri"/>
        </w:rPr>
        <w:t xml:space="preserve"> The grave marking event is open to the public and welcomes </w:t>
      </w:r>
      <w:r>
        <w:rPr>
          <w:rFonts w:ascii="Calibri" w:eastAsia="Times New Roman" w:hAnsi="Calibri" w:cs="Calibri"/>
        </w:rPr>
        <w:t xml:space="preserve">War of </w:t>
      </w:r>
      <w:r w:rsidR="00F86C10">
        <w:rPr>
          <w:rFonts w:ascii="Calibri" w:eastAsia="Times New Roman" w:hAnsi="Calibri" w:cs="Calibri"/>
        </w:rPr>
        <w:t>1812 society members and their guests.</w:t>
      </w:r>
      <w:bookmarkStart w:id="0" w:name="_GoBack"/>
      <w:bookmarkEnd w:id="0"/>
    </w:p>
    <w:p w:rsidR="00F43FFD" w:rsidRPr="00F43FFD" w:rsidRDefault="00F43FFD" w:rsidP="00F43FFD">
      <w:pPr>
        <w:spacing w:after="100" w:line="240" w:lineRule="auto"/>
        <w:rPr>
          <w:rFonts w:ascii="Calibri" w:eastAsia="Times New Roman" w:hAnsi="Calibri" w:cs="Calibri"/>
        </w:rPr>
      </w:pPr>
    </w:p>
    <w:p w:rsidR="00F43FFD" w:rsidRPr="00F43FFD" w:rsidRDefault="00F43FFD" w:rsidP="00F43FFD"/>
    <w:sectPr w:rsidR="00F43FFD" w:rsidRPr="00F43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FD"/>
    <w:rsid w:val="00036B17"/>
    <w:rsid w:val="000C1477"/>
    <w:rsid w:val="0074124A"/>
    <w:rsid w:val="00F4042E"/>
    <w:rsid w:val="00F43FFD"/>
    <w:rsid w:val="00F8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72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2014-08-20T15:07:00Z</dcterms:created>
  <dcterms:modified xsi:type="dcterms:W3CDTF">2014-08-20T16:01:00Z</dcterms:modified>
</cp:coreProperties>
</file>