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1E473E" w:rsidP="001E473E">
      <w:pPr>
        <w:jc w:val="center"/>
        <w:rPr>
          <w:b/>
          <w:sz w:val="24"/>
          <w:szCs w:val="24"/>
        </w:rPr>
      </w:pPr>
      <w:r w:rsidRPr="001E473E">
        <w:rPr>
          <w:b/>
          <w:sz w:val="24"/>
          <w:szCs w:val="24"/>
        </w:rPr>
        <w:t>Society Color Guard</w:t>
      </w:r>
      <w:r>
        <w:rPr>
          <w:b/>
          <w:sz w:val="24"/>
          <w:szCs w:val="24"/>
        </w:rPr>
        <w:t xml:space="preserve"> Posts Flags for a Bible School</w:t>
      </w:r>
    </w:p>
    <w:p w:rsidR="001E473E" w:rsidRDefault="001E473E" w:rsidP="001E473E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>The James Monroe chapt</w:t>
      </w:r>
      <w:r>
        <w:rPr>
          <w:rFonts w:ascii="Helvetica" w:eastAsia="Times New Roman" w:hAnsi="Helvetica" w:cs="Helvetica"/>
          <w:color w:val="000000"/>
        </w:rPr>
        <w:t>er of the Sons of the American R</w:t>
      </w:r>
      <w:r>
        <w:rPr>
          <w:rFonts w:ascii="Helvetica" w:eastAsia="Times New Roman" w:hAnsi="Helvetica" w:cs="Helvetica"/>
          <w:color w:val="000000"/>
        </w:rPr>
        <w:t>evolution</w:t>
      </w:r>
      <w:r>
        <w:rPr>
          <w:rFonts w:ascii="Helvetica" w:eastAsia="Times New Roman" w:hAnsi="Helvetica" w:cs="Helvetica"/>
          <w:color w:val="000000"/>
        </w:rPr>
        <w:t>, VASSAR</w:t>
      </w:r>
      <w:r>
        <w:rPr>
          <w:rFonts w:ascii="Helvetica" w:eastAsia="Times New Roman" w:hAnsi="Helvetica" w:cs="Helvetica"/>
          <w:color w:val="000000"/>
        </w:rPr>
        <w:t xml:space="preserve"> and the War of 1812 Society </w:t>
      </w:r>
      <w:r>
        <w:rPr>
          <w:rFonts w:ascii="Helvetica" w:eastAsia="Times New Roman" w:hAnsi="Helvetica" w:cs="Helvetica"/>
          <w:color w:val="000000"/>
        </w:rPr>
        <w:t>in the Commonwealth of Virginia Combined Color Guard members visited</w:t>
      </w:r>
      <w:r>
        <w:rPr>
          <w:rFonts w:ascii="Helvetica" w:eastAsia="Times New Roman" w:hAnsi="Helvetica" w:cs="Helvetica"/>
          <w:color w:val="000000"/>
        </w:rPr>
        <w:t xml:space="preserve"> Vacation Bible School at Oakland United Meth</w:t>
      </w:r>
      <w:r>
        <w:rPr>
          <w:rFonts w:ascii="Helvetica" w:eastAsia="Times New Roman" w:hAnsi="Helvetica" w:cs="Helvetica"/>
          <w:color w:val="000000"/>
        </w:rPr>
        <w:t xml:space="preserve">odist Church in Richmond County on July12, 2016. </w:t>
      </w:r>
      <w:r>
        <w:rPr>
          <w:rFonts w:ascii="Helvetica" w:eastAsia="Times New Roman" w:hAnsi="Helvetica" w:cs="Helvetica"/>
          <w:color w:val="000000"/>
        </w:rPr>
        <w:t xml:space="preserve"> Charles Belfield, Mike Lyman and Hugh Markham dressed in uniforms and posted the colors after leading in the pledge of allegiance. Each child received a flag to take home. The children were reminded that patriots of the Revolution and the War of 1812 were responsible for our religious freedom.</w:t>
      </w:r>
    </w:p>
    <w:p w:rsidR="00140B3E" w:rsidRDefault="00140B3E" w:rsidP="00140B3E">
      <w:pPr>
        <w:shd w:val="clear" w:color="auto" w:fill="FFFFFF"/>
        <w:jc w:val="center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469.5pt">
            <v:imagedata r:id="rId4" o:title="SCAN0003"/>
          </v:shape>
        </w:pict>
      </w:r>
    </w:p>
    <w:p w:rsidR="001E473E" w:rsidRDefault="00140B3E" w:rsidP="001E473E">
      <w:pPr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lastRenderedPageBreak/>
        <w:pict>
          <v:shape id="_x0000_i1026" type="#_x0000_t75" style="width:439.5pt;height:330pt">
            <v:imagedata r:id="rId5" o:title="vbs oakland 008"/>
          </v:shape>
        </w:pict>
      </w:r>
      <w:bookmarkEnd w:id="0"/>
    </w:p>
    <w:p w:rsidR="00140B3E" w:rsidRPr="001E473E" w:rsidRDefault="00140B3E" w:rsidP="001E47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7" type="#_x0000_t75" style="width:448.5pt;height:336.75pt">
            <v:imagedata r:id="rId6" o:title="vbs oakland 004"/>
          </v:shape>
        </w:pict>
      </w:r>
    </w:p>
    <w:sectPr w:rsidR="00140B3E" w:rsidRPr="001E47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3E"/>
    <w:rsid w:val="00140B3E"/>
    <w:rsid w:val="001E473E"/>
    <w:rsid w:val="006B72F1"/>
    <w:rsid w:val="009E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D02268-3927-4387-BD08-8122D932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0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2016-07-13T16:53:00Z</dcterms:created>
  <dcterms:modified xsi:type="dcterms:W3CDTF">2016-07-13T17:10:00Z</dcterms:modified>
</cp:coreProperties>
</file>