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16E7" w:rsidRPr="00D416E7" w:rsidRDefault="00D416E7" w:rsidP="00D416E7">
      <w:pPr>
        <w:jc w:val="center"/>
        <w:rPr>
          <w:b/>
        </w:rPr>
      </w:pPr>
      <w:r w:rsidRPr="00D416E7">
        <w:rPr>
          <w:b/>
        </w:rPr>
        <w:t>War of 1812 Members Should Use smile.amazon.com for Father’s Day Gifts</w:t>
      </w:r>
      <w:r w:rsidR="00A76F82">
        <w:rPr>
          <w:b/>
        </w:rPr>
        <w:t xml:space="preserve"> as well as all On Line Purchases</w:t>
      </w:r>
    </w:p>
    <w:p w:rsidR="00D416E7" w:rsidRPr="00D416E7" w:rsidRDefault="00D416E7" w:rsidP="00D416E7">
      <w:pPr>
        <w:rPr>
          <w:b/>
        </w:rPr>
      </w:pPr>
    </w:p>
    <w:p w:rsidR="00D416E7" w:rsidRDefault="00D416E7" w:rsidP="00D416E7">
      <w:pPr>
        <w:outlineLvl w:val="0"/>
      </w:pPr>
      <w:bookmarkStart w:id="0" w:name="_GoBack"/>
      <w:bookmarkEnd w:id="0"/>
      <w:r>
        <w:rPr>
          <w:b/>
          <w:bCs/>
        </w:rPr>
        <w:t>From:</w:t>
      </w:r>
      <w:r>
        <w:t xml:space="preserve"> Amazon.com &lt;</w:t>
      </w:r>
      <w:hyperlink r:id="rId4" w:history="1">
        <w:r>
          <w:rPr>
            <w:rStyle w:val="Hyperlink"/>
          </w:rPr>
          <w:t>store_news@amazon.com</w:t>
        </w:r>
      </w:hyperlink>
      <w:r>
        <w:t xml:space="preserve">&gt; </w:t>
      </w:r>
      <w:r>
        <w:br/>
      </w:r>
      <w:r>
        <w:rPr>
          <w:b/>
          <w:bCs/>
        </w:rPr>
        <w:t>Sent:</w:t>
      </w:r>
      <w:r>
        <w:t xml:space="preserve"> Tuesday, June 12, 2018 10:01 AM</w:t>
      </w:r>
      <w:r>
        <w:br/>
      </w:r>
      <w:r>
        <w:rPr>
          <w:b/>
          <w:bCs/>
        </w:rPr>
        <w:t>To:</w:t>
      </w:r>
      <w:r>
        <w:t xml:space="preserve"> </w:t>
      </w:r>
      <w:hyperlink r:id="rId5" w:history="1">
        <w:r>
          <w:rPr>
            <w:rStyle w:val="Hyperlink"/>
          </w:rPr>
          <w:t>shane@accessoriesabroad.com</w:t>
        </w:r>
      </w:hyperlink>
      <w:r>
        <w:br/>
      </w:r>
      <w:r>
        <w:rPr>
          <w:b/>
          <w:bCs/>
        </w:rPr>
        <w:t>Subject:</w:t>
      </w:r>
      <w:r>
        <w:t xml:space="preserve"> Start earning more </w:t>
      </w:r>
      <w:proofErr w:type="spellStart"/>
      <w:r>
        <w:t>AmazonSmile</w:t>
      </w:r>
      <w:proofErr w:type="spellEnd"/>
      <w:r>
        <w:t xml:space="preserve"> donations with these new Father's Day banners.</w:t>
      </w:r>
    </w:p>
    <w:p w:rsidR="00D416E7" w:rsidRDefault="00D416E7" w:rsidP="00D416E7"/>
    <w:p w:rsidR="00D416E7" w:rsidRDefault="00D416E7" w:rsidP="00D416E7">
      <w:pPr>
        <w:spacing w:after="240" w:line="330" w:lineRule="atLeast"/>
        <w:rPr>
          <w:rFonts w:ascii="Arial" w:hAnsi="Arial" w:cs="Arial"/>
          <w:color w:val="333333"/>
        </w:rPr>
      </w:pPr>
      <w:r>
        <w:rPr>
          <w:noProof/>
          <w:bdr w:val="single" w:sz="8" w:space="0" w:color="auto" w:frame="1"/>
        </w:rPr>
        <w:drawing>
          <wp:inline distT="0" distB="0" distL="0" distR="0">
            <wp:extent cx="9525" cy="9525"/>
            <wp:effectExtent l="0" t="0" r="0" b="0"/>
            <wp:docPr id="5" name="Picture 5" descr="Image removed by se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moved by sender."/>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416E7">
        <w:rPr>
          <w:rStyle w:val="Strong"/>
          <w:rFonts w:ascii="Arial" w:hAnsi="Arial" w:cs="Arial"/>
          <w:color w:val="333333"/>
        </w:rPr>
        <w:t xml:space="preserve"> </w:t>
      </w:r>
      <w:r>
        <w:rPr>
          <w:rStyle w:val="Strong"/>
          <w:rFonts w:ascii="Arial" w:hAnsi="Arial" w:cs="Arial"/>
          <w:color w:val="333333"/>
        </w:rPr>
        <w:t>Dear Charity Administrator</w:t>
      </w:r>
      <w:proofErr w:type="gramStart"/>
      <w:r>
        <w:rPr>
          <w:rStyle w:val="Strong"/>
          <w:rFonts w:ascii="Arial" w:hAnsi="Arial" w:cs="Arial"/>
          <w:color w:val="333333"/>
        </w:rPr>
        <w:t>,</w:t>
      </w:r>
      <w:proofErr w:type="gramEnd"/>
      <w:r>
        <w:rPr>
          <w:rFonts w:ascii="Arial" w:hAnsi="Arial" w:cs="Arial"/>
          <w:color w:val="333333"/>
        </w:rPr>
        <w:br/>
      </w:r>
      <w:r>
        <w:rPr>
          <w:rFonts w:ascii="Arial" w:hAnsi="Arial" w:cs="Arial"/>
          <w:color w:val="333333"/>
        </w:rPr>
        <w:br/>
        <w:t xml:space="preserve">Father's Day is on Sunday, June 17 and many of your supporters are shopping for gifts for Dad. This is a great opportunity to increase The Society of the War of 1812 in the Commonwealth of Virginia's </w:t>
      </w:r>
      <w:proofErr w:type="spellStart"/>
      <w:r>
        <w:rPr>
          <w:rFonts w:ascii="Arial" w:hAnsi="Arial" w:cs="Arial"/>
          <w:color w:val="333333"/>
        </w:rPr>
        <w:t>AmazonSmile</w:t>
      </w:r>
      <w:proofErr w:type="spellEnd"/>
      <w:r>
        <w:rPr>
          <w:rFonts w:ascii="Arial" w:hAnsi="Arial" w:cs="Arial"/>
          <w:color w:val="333333"/>
        </w:rPr>
        <w:t xml:space="preserve"> donations by reminding your supporters to shop at </w:t>
      </w:r>
      <w:hyperlink r:id="rId8" w:history="1">
        <w:r>
          <w:rPr>
            <w:rStyle w:val="Hyperlink"/>
            <w:rFonts w:ascii="Arial" w:hAnsi="Arial" w:cs="Arial"/>
          </w:rPr>
          <w:t>smile.amazon.com</w:t>
        </w:r>
      </w:hyperlink>
      <w:r>
        <w:rPr>
          <w:rFonts w:ascii="Arial" w:hAnsi="Arial" w:cs="Arial"/>
          <w:color w:val="333333"/>
        </w:rPr>
        <w:t xml:space="preserve">. </w:t>
      </w:r>
      <w:r>
        <w:rPr>
          <w:rFonts w:ascii="Arial" w:hAnsi="Arial" w:cs="Arial"/>
          <w:color w:val="333333"/>
        </w:rPr>
        <w:br/>
      </w:r>
      <w:r>
        <w:rPr>
          <w:rFonts w:ascii="Arial" w:hAnsi="Arial" w:cs="Arial"/>
          <w:color w:val="333333"/>
        </w:rPr>
        <w:br/>
        <w:t xml:space="preserve">Use the message and banners below in email, social media, and on your website to spread the word to your donors, staff, and volunteers. Simply follow the links, right click on the images, and save them to your computer. </w:t>
      </w:r>
      <w:r>
        <w:rPr>
          <w:rFonts w:ascii="Arial" w:hAnsi="Arial" w:cs="Arial"/>
          <w:color w:val="333333"/>
        </w:rPr>
        <w:br/>
      </w:r>
      <w:r>
        <w:rPr>
          <w:rFonts w:ascii="Arial" w:hAnsi="Arial" w:cs="Arial"/>
          <w:color w:val="333333"/>
        </w:rPr>
        <w:br/>
      </w:r>
      <w:proofErr w:type="gramStart"/>
      <w:r>
        <w:rPr>
          <w:rFonts w:ascii="Arial" w:hAnsi="Arial" w:cs="Arial"/>
          <w:i/>
          <w:iCs/>
          <w:color w:val="333333"/>
        </w:rPr>
        <w:t>Your</w:t>
      </w:r>
      <w:proofErr w:type="gramEnd"/>
      <w:r>
        <w:rPr>
          <w:rFonts w:ascii="Arial" w:hAnsi="Arial" w:cs="Arial"/>
          <w:i/>
          <w:iCs/>
          <w:color w:val="333333"/>
        </w:rPr>
        <w:t xml:space="preserve"> shopping matters. This Father's Day, shop for Dad at </w:t>
      </w:r>
      <w:hyperlink r:id="rId9" w:history="1">
        <w:r>
          <w:rPr>
            <w:rStyle w:val="Hyperlink"/>
            <w:rFonts w:ascii="Arial" w:hAnsi="Arial" w:cs="Arial"/>
            <w:i/>
            <w:iCs/>
          </w:rPr>
          <w:t>smile.amazon.com/</w:t>
        </w:r>
        <w:proofErr w:type="spellStart"/>
        <w:r>
          <w:rPr>
            <w:rStyle w:val="Hyperlink"/>
            <w:rFonts w:ascii="Arial" w:hAnsi="Arial" w:cs="Arial"/>
            <w:i/>
            <w:iCs/>
          </w:rPr>
          <w:t>ch</w:t>
        </w:r>
        <w:proofErr w:type="spellEnd"/>
        <w:r>
          <w:rPr>
            <w:rStyle w:val="Hyperlink"/>
            <w:rFonts w:ascii="Arial" w:hAnsi="Arial" w:cs="Arial"/>
            <w:i/>
            <w:iCs/>
          </w:rPr>
          <w:t>/54-1303193</w:t>
        </w:r>
      </w:hyperlink>
      <w:r>
        <w:rPr>
          <w:rFonts w:ascii="Arial" w:hAnsi="Arial" w:cs="Arial"/>
          <w:i/>
          <w:iCs/>
          <w:color w:val="333333"/>
        </w:rPr>
        <w:t xml:space="preserve"> and Amazon donates to The Society of the War of 1812 in the Commonwealth of Virginia.</w:t>
      </w:r>
      <w:r>
        <w:rPr>
          <w:rFonts w:ascii="Arial" w:hAnsi="Arial" w:cs="Arial"/>
          <w:color w:val="333333"/>
        </w:rPr>
        <w:t xml:space="preserve"> </w:t>
      </w:r>
    </w:p>
    <w:p w:rsidR="00D416E7" w:rsidRDefault="00D416E7" w:rsidP="00D416E7">
      <w:hyperlink r:id="rId10" w:history="1">
        <w:r>
          <w:rPr>
            <w:rStyle w:val="Hyperlink"/>
            <w:rFonts w:ascii="Arial" w:hAnsi="Arial" w:cs="Arial"/>
          </w:rPr>
          <w:t>1200x627 Facebook banner</w:t>
        </w:r>
      </w:hyperlink>
      <w:r>
        <w:rPr>
          <w:rFonts w:ascii="Arial" w:hAnsi="Arial" w:cs="Arial"/>
          <w:color w:val="333333"/>
        </w:rPr>
        <w:br/>
      </w:r>
      <w:hyperlink r:id="rId11" w:history="1">
        <w:r>
          <w:rPr>
            <w:rStyle w:val="Hyperlink"/>
            <w:rFonts w:ascii="Arial" w:hAnsi="Arial" w:cs="Arial"/>
          </w:rPr>
          <w:t>1012x506 Twitter banner</w:t>
        </w:r>
      </w:hyperlink>
      <w:r>
        <w:rPr>
          <w:rFonts w:ascii="Arial" w:hAnsi="Arial" w:cs="Arial"/>
          <w:color w:val="333333"/>
        </w:rPr>
        <w:br/>
      </w:r>
      <w:hyperlink r:id="rId12" w:history="1">
        <w:r>
          <w:rPr>
            <w:rStyle w:val="Hyperlink"/>
            <w:rFonts w:ascii="Arial" w:hAnsi="Arial" w:cs="Arial"/>
          </w:rPr>
          <w:t>600x200 Email banner</w:t>
        </w:r>
      </w:hyperlink>
      <w:r>
        <w:rPr>
          <w:rFonts w:ascii="Arial" w:hAnsi="Arial" w:cs="Arial"/>
          <w:color w:val="333333"/>
        </w:rPr>
        <w:br/>
      </w:r>
      <w:hyperlink r:id="rId13" w:history="1">
        <w:r>
          <w:rPr>
            <w:rStyle w:val="Hyperlink"/>
            <w:rFonts w:ascii="Arial" w:hAnsi="Arial" w:cs="Arial"/>
          </w:rPr>
          <w:t>300x250 Web banner</w:t>
        </w:r>
      </w:hyperlink>
      <w:r>
        <w:rPr>
          <w:rFonts w:ascii="Arial" w:hAnsi="Arial" w:cs="Arial"/>
          <w:color w:val="333333"/>
        </w:rPr>
        <w:br/>
      </w:r>
      <w:hyperlink r:id="rId14" w:history="1">
        <w:r>
          <w:rPr>
            <w:rStyle w:val="Hyperlink"/>
            <w:rFonts w:ascii="Arial" w:hAnsi="Arial" w:cs="Arial"/>
          </w:rPr>
          <w:t>728x90 Web banner</w:t>
        </w:r>
      </w:hyperlink>
    </w:p>
    <w:sectPr w:rsidR="00D416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6E7"/>
    <w:rsid w:val="006B72F1"/>
    <w:rsid w:val="009E6775"/>
    <w:rsid w:val="00A76F82"/>
    <w:rsid w:val="00D416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BE66BE-F134-4B10-9EFC-28CCBA023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16E7"/>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416E7"/>
    <w:rPr>
      <w:color w:val="0000FF"/>
      <w:u w:val="single"/>
    </w:rPr>
  </w:style>
  <w:style w:type="paragraph" w:styleId="NormalWeb">
    <w:name w:val="Normal (Web)"/>
    <w:basedOn w:val="Normal"/>
    <w:uiPriority w:val="99"/>
    <w:semiHidden/>
    <w:unhideWhenUsed/>
    <w:rsid w:val="00D416E7"/>
    <w:pPr>
      <w:spacing w:before="100" w:beforeAutospacing="1" w:after="100" w:afterAutospacing="1"/>
    </w:pPr>
    <w:rPr>
      <w:rFonts w:ascii="Times New Roman" w:hAnsi="Times New Roman"/>
      <w:sz w:val="24"/>
      <w:szCs w:val="24"/>
    </w:rPr>
  </w:style>
  <w:style w:type="character" w:styleId="Strong">
    <w:name w:val="Strong"/>
    <w:basedOn w:val="DefaultParagraphFont"/>
    <w:uiPriority w:val="22"/>
    <w:qFormat/>
    <w:rsid w:val="00D416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4480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mile.amazon.com/gp/f.html?C=1GH7BJRZIT5OH&amp;K=2YGK20UREOFDW&amp;M=urn:rtn:msg:20180612140031386168351cb646eb90db67cfd080p0na&amp;R=1XRFY8LTN3AC&amp;T=C&amp;U=http%3A%2F%2Fsmile.amazon.com%2Fch%2F54-1303193&amp;H=LOVNKHMS28KSAEOAGPVBDGMA6FWA" TargetMode="External"/><Relationship Id="rId13" Type="http://schemas.openxmlformats.org/officeDocument/2006/relationships/hyperlink" Target="https://smile.amazon.com/gp/f.html?C=1GH7BJRZIT5OH&amp;K=2YGK20UREOFDW&amp;M=urn:rtn:msg:20180612140031386168351cb646eb90db67cfd080p0na&amp;R=1XRFY8LTN3AC&amp;T=C&amp;U=https%3A%2F%2Fsmile.amazon.com%2Fgp%2Fredirect.html%3Flocation%3Dhttps%3A%2F%2Fm.media-amazon.com%2Fimages%2FG%2F01%2Fx-locale%2Fpaladin%2Femail%2Fcharity%2F2018%2FFathersDay2018_300x250._CB1527002883_.jpg%26token%3D01980435872F3B162C4D71B0D5A31F862422B4B1%26source%3Dstandards%2Fref%3Dpe_732550_287847200_smi_em_r_l_300&amp;H=EHMTTTYAQ4YOBAXUMFMLQPHW1MIA&amp;ref_=pe_732550_287847200_smi_em_r_l_300" TargetMode="External"/><Relationship Id="rId3" Type="http://schemas.openxmlformats.org/officeDocument/2006/relationships/webSettings" Target="webSettings.xml"/><Relationship Id="rId7" Type="http://schemas.openxmlformats.org/officeDocument/2006/relationships/image" Target="cid:image001.jpg@01D4024E.6EB88C80" TargetMode="External"/><Relationship Id="rId12" Type="http://schemas.openxmlformats.org/officeDocument/2006/relationships/hyperlink" Target="https://smile.amazon.com/gp/f.html?C=1GH7BJRZIT5OH&amp;K=2YGK20UREOFDW&amp;M=urn:rtn:msg:20180612140031386168351cb646eb90db67cfd080p0na&amp;R=1XRFY8LTN3AC&amp;T=C&amp;U=https%3A%2F%2Fsmile.amazon.com%2Fgp%2Fredirect.html%3Flocation%3Dhttps%3A%2F%2Fm.media-amazon.com%2Fimages%2FG%2F01%2Fx-locale%2Fpaladin%2Femail%2Fcharity%2F2018%2FFathersDay2018_600x200._CB1527016011_.jpg%26token%3D61E368E4F295CD88F5D65C433FF9C0CF247EE77F%26source%3Dstandards%2Fref%3Dpe_732550_287847200_smi_em_r_l_600&amp;H=Y3EGBJLEUWZWOBXE7MWYHHPELIAA&amp;ref_=pe_732550_287847200_smi_em_r_l_600"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smile.amazon.com/gp/f.html?C=1GH7BJRZIT5OH&amp;K=2YGK20UREOFDW&amp;M=urn:rtn:msg:20180612140031386168351cb646eb90db67cfd080p0na&amp;R=1XRFY8LTN3AC&amp;T=C&amp;U=https%3A%2F%2Fsmile.amazon.com%2Fgp%2Fredirect.html%3Flocation%3Dhttps%3A%2F%2Fm.media-amazon.com%2Fimages%2FG%2F01%2Fx-locale%2Fpaladin%2Femail%2Fcharity%2F2018%2FFathersDay2018_1012x506._CB477520428_.jpg%26token%3D30E6DE5C80A0775D32D527644F06FA9D18ECD02C%26source%3Dstandards%2Fref%3Dpe_732550_287847200_smi_em_r_l_twit&amp;H=4WMHXVCSQQ5OUMNY62VSWWXBSPIA&amp;ref_=pe_732550_287847200_smi_em_r_l_twit" TargetMode="External"/><Relationship Id="rId5" Type="http://schemas.openxmlformats.org/officeDocument/2006/relationships/hyperlink" Target="mailto:shane@accessoriesabroad.com" TargetMode="External"/><Relationship Id="rId15" Type="http://schemas.openxmlformats.org/officeDocument/2006/relationships/fontTable" Target="fontTable.xml"/><Relationship Id="rId10" Type="http://schemas.openxmlformats.org/officeDocument/2006/relationships/hyperlink" Target="https://smile.amazon.com/gp/f.html?C=1GH7BJRZIT5OH&amp;K=2YGK20UREOFDW&amp;M=urn:rtn:msg:20180612140031386168351cb646eb90db67cfd080p0na&amp;R=1XRFY8LTN3AC&amp;T=C&amp;U=https%3A%2F%2Fsmile.amazon.com%2Fgp%2Fredirect.html%3Flocation%3Dhttps%3A%2F%2Fm.media-amazon.com%2Fimages%2FG%2F01%2Fx-locale%2Fpaladin%2Femail%2Fcharity%2F2018%2FFathersDay2018_1200x627._CB1527002981_.jpg%26token%3DAB9293C68A8FE9CE5D50862064E7902F67B1F607%26source%3Dstandards%2Fref%3Dpe_732550_287847200_smi_em_r_l_fb&amp;H=SSCRAB5FS0LQ7POU4UWZ3TOBYWMA&amp;ref_=pe_732550_287847200_smi_em_r_l_fb" TargetMode="External"/><Relationship Id="rId4" Type="http://schemas.openxmlformats.org/officeDocument/2006/relationships/hyperlink" Target="mailto:store_news@amazon.com" TargetMode="External"/><Relationship Id="rId9" Type="http://schemas.openxmlformats.org/officeDocument/2006/relationships/hyperlink" Target="https://smile.amazon.com/gp/f.html?C=1GH7BJRZIT5OH&amp;K=2YGK20UREOFDW&amp;M=urn:rtn:msg:20180612140031386168351cb646eb90db67cfd080p0na&amp;R=1XRFY8LTN3AC&amp;T=C&amp;U=http%3A%2F%2Fsmile.amazon.com%2Fch%2F54-1303193&amp;H=LOVNKHMS28KSAEOAGPVBDGMA6FWA" TargetMode="External"/><Relationship Id="rId14" Type="http://schemas.openxmlformats.org/officeDocument/2006/relationships/hyperlink" Target="https://smile.amazon.com/gp/f.html?C=1GH7BJRZIT5OH&amp;K=2YGK20UREOFDW&amp;M=urn:rtn:msg:20180612140031386168351cb646eb90db67cfd080p0na&amp;R=1XRFY8LTN3AC&amp;T=C&amp;U=https%3A%2F%2Fsmile.amazon.com%2Fgp%2Fredirect.html%3Flocation%3Dhttps%3A%2F%2Fm.media-amazon.com%2Fimages%2FG%2F01%2Fx-locale%2Fpaladin%2Femail%2Fcharity%2F2018%2FFathersDay2018_728x90._CB1527002922_.jpg%26token%3D9662C4E03B93745CD612277E6DF2740A34AE5287%26source%3Dstandards%2Fref%3Dpe_732550_287847200_smi_em_r_l_728&amp;H=V75YEQCY1PBEZZRIMRQJIX85VKWA&amp;ref_=pe_732550_287847200_smi_em_r_l_72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670</Words>
  <Characters>3822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lyman</dc:creator>
  <cp:keywords/>
  <dc:description/>
  <cp:lastModifiedBy>mike lyman</cp:lastModifiedBy>
  <cp:revision>2</cp:revision>
  <dcterms:created xsi:type="dcterms:W3CDTF">2018-06-14T16:13:00Z</dcterms:created>
  <dcterms:modified xsi:type="dcterms:W3CDTF">2018-06-14T16:13:00Z</dcterms:modified>
</cp:coreProperties>
</file>