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FDD" w:rsidRPr="00A54B58" w:rsidRDefault="00A54B58">
      <w:pPr>
        <w:rPr>
          <w:sz w:val="24"/>
          <w:szCs w:val="24"/>
        </w:rPr>
      </w:pPr>
      <w:r w:rsidRPr="00A54B58">
        <w:rPr>
          <w:sz w:val="24"/>
          <w:szCs w:val="24"/>
        </w:rPr>
        <w:t xml:space="preserve">On November 21st 2020 at the </w:t>
      </w:r>
      <w:proofErr w:type="spellStart"/>
      <w:r w:rsidRPr="00A54B58">
        <w:rPr>
          <w:sz w:val="24"/>
          <w:szCs w:val="24"/>
        </w:rPr>
        <w:t>Ketoctin</w:t>
      </w:r>
      <w:proofErr w:type="spellEnd"/>
      <w:r w:rsidRPr="00A54B58">
        <w:rPr>
          <w:sz w:val="24"/>
          <w:szCs w:val="24"/>
        </w:rPr>
        <w:t xml:space="preserve"> Baptist Church cemetery in Loudoun County VA, an unveiling ceremony of two new monuments were conducted. One was for a monument listing Revolutionary War patriots buried in the cemetery and the other was for the listing the War of 1812 veterans interred there. The program and photos taken for the War of 1812 unveiling portion follows.</w:t>
      </w:r>
    </w:p>
    <w:p w:rsidR="00A54B58" w:rsidRDefault="00A54B58" w:rsidP="00A54B5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18pt">
            <v:imagedata r:id="rId4" o:title="Ketoctin Program"/>
          </v:shape>
        </w:pict>
      </w:r>
    </w:p>
    <w:p w:rsidR="00A54B58" w:rsidRDefault="00A54B58" w:rsidP="00A54B58">
      <w:r>
        <w:lastRenderedPageBreak/>
        <w:pict>
          <v:shape id="_x0000_i1026" type="#_x0000_t75" style="width:468pt;height:267pt">
            <v:imagedata r:id="rId5" o:title="Ketoctin program 2"/>
          </v:shape>
        </w:pict>
      </w:r>
    </w:p>
    <w:p w:rsidR="00A54B58" w:rsidRDefault="00A54B58" w:rsidP="00A54B58">
      <w:r>
        <w:lastRenderedPageBreak/>
        <w:pict>
          <v:shape id="_x0000_i1027" type="#_x0000_t75" style="width:406.5pt;height:491.25pt">
            <v:imagedata r:id="rId6" o:title="Ketoctin Monument 1812 burials"/>
          </v:shape>
        </w:pict>
      </w:r>
    </w:p>
    <w:p w:rsidR="00434742" w:rsidRDefault="00434742" w:rsidP="00434742">
      <w:pPr>
        <w:jc w:val="center"/>
      </w:pPr>
      <w:r>
        <w:t>The unveiled front side of the War of 1812 monument</w:t>
      </w:r>
    </w:p>
    <w:p w:rsidR="00A54B58" w:rsidRDefault="00434742" w:rsidP="00A54B58">
      <w:pPr>
        <w:jc w:val="center"/>
      </w:pPr>
      <w:r>
        <w:lastRenderedPageBreak/>
        <w:pict>
          <v:shape id="_x0000_i1028" type="#_x0000_t75" style="width:405.75pt;height:396.75pt">
            <v:imagedata r:id="rId7" o:title="Ketectin Monument rear view"/>
          </v:shape>
        </w:pict>
      </w:r>
    </w:p>
    <w:p w:rsidR="00434742" w:rsidRDefault="00434742" w:rsidP="00A54B58">
      <w:pPr>
        <w:jc w:val="center"/>
      </w:pPr>
      <w:r>
        <w:t>The unveiled backside</w:t>
      </w:r>
    </w:p>
    <w:p w:rsidR="00434742" w:rsidRDefault="00434742" w:rsidP="00A54B58">
      <w:pPr>
        <w:jc w:val="center"/>
      </w:pPr>
      <w:r>
        <w:lastRenderedPageBreak/>
        <w:pict>
          <v:shape id="_x0000_i1029" type="#_x0000_t75" style="width:383.25pt;height:574.5pt">
            <v:imagedata r:id="rId8" o:title="ket photo1"/>
          </v:shape>
        </w:pict>
      </w:r>
    </w:p>
    <w:p w:rsidR="00434742" w:rsidRDefault="00434742" w:rsidP="00A54B58">
      <w:pPr>
        <w:jc w:val="center"/>
      </w:pPr>
      <w:r>
        <w:t>Immediate Past President of the War of 1812 Virginia Society gives greetings</w:t>
      </w:r>
    </w:p>
    <w:p w:rsidR="00434742" w:rsidRDefault="00434742" w:rsidP="00A54B58">
      <w:pPr>
        <w:jc w:val="center"/>
      </w:pPr>
      <w:r>
        <w:t>On the left is War of 1812 member, Curtis Robb who presided over the ceremony.</w:t>
      </w:r>
    </w:p>
    <w:p w:rsidR="00434742" w:rsidRDefault="00434742" w:rsidP="00A54B58">
      <w:pPr>
        <w:jc w:val="center"/>
      </w:pPr>
      <w:r>
        <w:t>On the left is charter member and Past President, Thaddeus Hartman</w:t>
      </w:r>
    </w:p>
    <w:p w:rsidR="0045294F" w:rsidRDefault="0045294F" w:rsidP="00A54B58">
      <w:pPr>
        <w:jc w:val="center"/>
      </w:pPr>
      <w:r>
        <w:lastRenderedPageBreak/>
        <w:pict>
          <v:shape id="_x0000_i1033" type="#_x0000_t75" style="width:301.5pt;height:450.75pt">
            <v:imagedata r:id="rId9" o:title="ket photo 5"/>
          </v:shape>
        </w:pict>
      </w:r>
    </w:p>
    <w:p w:rsidR="0045294F" w:rsidRDefault="00204F07" w:rsidP="00A54B58">
      <w:pPr>
        <w:jc w:val="center"/>
      </w:pPr>
      <w:r>
        <w:t>Introducing</w:t>
      </w:r>
      <w:r w:rsidR="0045294F">
        <w:t xml:space="preserve"> a direct</w:t>
      </w:r>
      <w:r>
        <w:t xml:space="preserve"> descendant is Thad </w:t>
      </w:r>
      <w:proofErr w:type="spellStart"/>
      <w:r>
        <w:t>Hartnan</w:t>
      </w:r>
      <w:proofErr w:type="spellEnd"/>
    </w:p>
    <w:p w:rsidR="00434742" w:rsidRDefault="00434742" w:rsidP="00A54B58">
      <w:pPr>
        <w:jc w:val="center"/>
      </w:pPr>
      <w:r>
        <w:lastRenderedPageBreak/>
        <w:pict>
          <v:shape id="_x0000_i1030" type="#_x0000_t75" style="width:429pt;height:414.75pt">
            <v:imagedata r:id="rId10" o:title="ket photo2"/>
          </v:shape>
        </w:pict>
      </w:r>
    </w:p>
    <w:p w:rsidR="00434742" w:rsidRDefault="001733BA" w:rsidP="00A54B58">
      <w:pPr>
        <w:jc w:val="center"/>
      </w:pPr>
      <w:r>
        <w:t>During the ceremony each W</w:t>
      </w:r>
      <w:r w:rsidR="00434742">
        <w:t>ar of 1812</w:t>
      </w:r>
      <w:r>
        <w:t xml:space="preserve"> veteran’s name is read. On the left William Collier, Councilor of the Society</w:t>
      </w:r>
    </w:p>
    <w:p w:rsidR="001733BA" w:rsidRDefault="001733BA" w:rsidP="00A54B58">
      <w:pPr>
        <w:jc w:val="center"/>
      </w:pPr>
      <w:r>
        <w:lastRenderedPageBreak/>
        <w:pict>
          <v:shape id="_x0000_i1031" type="#_x0000_t75" style="width:459pt;height:306.75pt">
            <v:imagedata r:id="rId11" o:title="ket photo3"/>
          </v:shape>
        </w:pict>
      </w:r>
    </w:p>
    <w:p w:rsidR="0045294F" w:rsidRDefault="0045294F" w:rsidP="00A54B58">
      <w:pPr>
        <w:jc w:val="center"/>
      </w:pPr>
      <w:r>
        <w:t>After the unveiling the Wa</w:t>
      </w:r>
      <w:r w:rsidR="00204F07">
        <w:t>r of 1812 participants gathered.</w:t>
      </w:r>
      <w:r>
        <w:t xml:space="preserve"> L/R member Dale Cory, past </w:t>
      </w:r>
      <w:proofErr w:type="gramStart"/>
      <w:r>
        <w:t>president</w:t>
      </w:r>
      <w:proofErr w:type="gramEnd"/>
      <w:r>
        <w:t xml:space="preserve"> Stuart Butler, </w:t>
      </w:r>
      <w:r w:rsidR="00204F07">
        <w:t>c</w:t>
      </w:r>
      <w:bookmarkStart w:id="0" w:name="_GoBack"/>
      <w:bookmarkEnd w:id="0"/>
      <w:r>
        <w:t xml:space="preserve">ouncilor, Michael </w:t>
      </w:r>
      <w:proofErr w:type="spellStart"/>
      <w:r>
        <w:t>Weyler</w:t>
      </w:r>
      <w:proofErr w:type="spellEnd"/>
      <w:r>
        <w:t>, and past president, Thaddeus Hartman</w:t>
      </w:r>
    </w:p>
    <w:p w:rsidR="0045294F" w:rsidRDefault="0045294F" w:rsidP="00A54B58">
      <w:pPr>
        <w:jc w:val="center"/>
      </w:pPr>
      <w:r>
        <w:pict>
          <v:shape id="_x0000_i1032" type="#_x0000_t75" style="width:315pt;height:270.75pt">
            <v:imagedata r:id="rId12" o:title="ket photo 4"/>
          </v:shape>
        </w:pict>
      </w:r>
    </w:p>
    <w:p w:rsidR="0045294F" w:rsidRDefault="0045294F" w:rsidP="00A54B58">
      <w:pPr>
        <w:jc w:val="center"/>
      </w:pPr>
      <w:r>
        <w:t>Stuart Butler presents the society wreath</w:t>
      </w:r>
    </w:p>
    <w:p w:rsidR="0045294F" w:rsidRDefault="00204F07" w:rsidP="00A54B58">
      <w:pPr>
        <w:jc w:val="center"/>
      </w:pPr>
      <w:r>
        <w:lastRenderedPageBreak/>
        <w:pict>
          <v:shape id="_x0000_i1034" type="#_x0000_t75" style="width:446.25pt;height:298.5pt">
            <v:imagedata r:id="rId13" o:title="ket photo 6"/>
          </v:shape>
        </w:pict>
      </w:r>
    </w:p>
    <w:p w:rsidR="00204F07" w:rsidRDefault="00204F07" w:rsidP="00A54B58">
      <w:pPr>
        <w:jc w:val="center"/>
      </w:pPr>
      <w:r>
        <w:t>The VASSAR color guard provides the musket salute</w:t>
      </w:r>
    </w:p>
    <w:sectPr w:rsidR="00204F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B58"/>
    <w:rsid w:val="001733BA"/>
    <w:rsid w:val="00204F07"/>
    <w:rsid w:val="00434742"/>
    <w:rsid w:val="0045294F"/>
    <w:rsid w:val="006B72F1"/>
    <w:rsid w:val="009E6775"/>
    <w:rsid w:val="00A5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9DC186-E685-46C4-8673-1A470F82B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167</Words>
  <Characters>955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1</cp:revision>
  <dcterms:created xsi:type="dcterms:W3CDTF">2020-12-05T20:36:00Z</dcterms:created>
  <dcterms:modified xsi:type="dcterms:W3CDTF">2020-12-05T21:22:00Z</dcterms:modified>
</cp:coreProperties>
</file>